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C96" w:rsidRDefault="008F38B8" w:rsidP="00361C96">
      <w:pPr>
        <w:pStyle w:val="Default"/>
        <w:rPr>
          <w:rFonts w:cstheme="minorBidi"/>
          <w:color w:val="auto"/>
        </w:rPr>
      </w:pPr>
      <w:r>
        <w:rPr>
          <w:rFonts w:asciiTheme="minorHAnsi" w:hAnsiTheme="minorHAnsi" w:cstheme="minorHAnsi"/>
          <w:b/>
          <w:sz w:val="28"/>
          <w:szCs w:val="28"/>
        </w:rPr>
        <w:t>Notulen</w:t>
      </w:r>
      <w:r w:rsidR="00361C96" w:rsidRPr="00CB5B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61C96">
        <w:rPr>
          <w:rFonts w:asciiTheme="minorHAnsi" w:hAnsiTheme="minorHAnsi" w:cstheme="minorHAnsi"/>
          <w:b/>
          <w:color w:val="auto"/>
          <w:sz w:val="28"/>
          <w:szCs w:val="28"/>
        </w:rPr>
        <w:t>FIEN jaarvergadering</w:t>
      </w:r>
      <w:r w:rsidR="00361C96" w:rsidRPr="00CB5BBA">
        <w:rPr>
          <w:rFonts w:asciiTheme="minorHAnsi" w:hAnsiTheme="minorHAnsi" w:cstheme="minorHAnsi"/>
          <w:b/>
          <w:color w:val="auto"/>
          <w:sz w:val="28"/>
          <w:szCs w:val="28"/>
        </w:rPr>
        <w:t xml:space="preserve"> 2</w:t>
      </w:r>
      <w:r w:rsidR="00252F71">
        <w:rPr>
          <w:rFonts w:asciiTheme="minorHAnsi" w:hAnsiTheme="minorHAnsi" w:cstheme="minorHAnsi"/>
          <w:b/>
          <w:color w:val="auto"/>
          <w:sz w:val="28"/>
          <w:szCs w:val="28"/>
        </w:rPr>
        <w:t>5</w:t>
      </w:r>
      <w:r w:rsidR="00361C9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mei 201</w:t>
      </w:r>
      <w:r w:rsidR="00252F71">
        <w:rPr>
          <w:rFonts w:asciiTheme="minorHAnsi" w:hAnsiTheme="minorHAnsi" w:cstheme="minorHAnsi"/>
          <w:b/>
          <w:color w:val="auto"/>
          <w:sz w:val="28"/>
          <w:szCs w:val="28"/>
        </w:rPr>
        <w:t>9</w:t>
      </w:r>
      <w:r w:rsidR="00361C96" w:rsidRPr="00CB5BBA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252F71">
        <w:rPr>
          <w:rFonts w:asciiTheme="minorHAnsi" w:hAnsiTheme="minorHAnsi" w:cstheme="minorHAnsi"/>
          <w:b/>
          <w:color w:val="auto"/>
          <w:sz w:val="28"/>
          <w:szCs w:val="28"/>
        </w:rPr>
        <w:t>Meelfabriek</w:t>
      </w:r>
      <w:r w:rsidR="00361C96" w:rsidRPr="00CB5BBA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252F71">
        <w:rPr>
          <w:rFonts w:asciiTheme="minorHAnsi" w:hAnsiTheme="minorHAnsi" w:cstheme="minorHAnsi"/>
          <w:b/>
          <w:color w:val="auto"/>
          <w:sz w:val="28"/>
          <w:szCs w:val="28"/>
        </w:rPr>
        <w:t>Leiden</w:t>
      </w:r>
      <w:r w:rsidR="00361C96">
        <w:rPr>
          <w:rFonts w:cstheme="minorBidi"/>
          <w:color w:val="auto"/>
        </w:rPr>
        <w:t xml:space="preserve"> </w:t>
      </w:r>
    </w:p>
    <w:p w:rsidR="008F38B8" w:rsidRDefault="008F38B8" w:rsidP="00361C96">
      <w:pPr>
        <w:pStyle w:val="Default"/>
        <w:rPr>
          <w:rFonts w:cstheme="minorBidi"/>
          <w:color w:val="auto"/>
        </w:rPr>
      </w:pPr>
    </w:p>
    <w:p w:rsidR="008F38B8" w:rsidRPr="00245B72" w:rsidRDefault="008F38B8" w:rsidP="008F38B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45B72">
        <w:rPr>
          <w:rFonts w:asciiTheme="minorHAnsi" w:hAnsiTheme="minorHAnsi" w:cstheme="minorHAnsi"/>
          <w:color w:val="auto"/>
          <w:sz w:val="20"/>
          <w:szCs w:val="20"/>
        </w:rPr>
        <w:t>Afwezig m.k.: De Wachter, Bert Bloo, SIEB, Peter Plasschaert (SHIE), Oyfo, VVIA, Peter Nijhof</w:t>
      </w:r>
      <w:r w:rsidR="00514052" w:rsidRPr="00245B72">
        <w:rPr>
          <w:rFonts w:asciiTheme="minorHAnsi" w:hAnsiTheme="minorHAnsi" w:cstheme="minorHAnsi"/>
          <w:color w:val="auto"/>
          <w:sz w:val="20"/>
          <w:szCs w:val="20"/>
        </w:rPr>
        <w:t>,  Max Popma (St Mobiele Collectie Nederland</w:t>
      </w:r>
      <w:r w:rsidR="00970830" w:rsidRPr="00245B72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:rsidR="008F38B8" w:rsidRPr="00245B72" w:rsidRDefault="008F38B8" w:rsidP="008F38B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45B72">
        <w:rPr>
          <w:rFonts w:asciiTheme="minorHAnsi" w:hAnsiTheme="minorHAnsi" w:cstheme="minorHAnsi"/>
          <w:color w:val="auto"/>
          <w:sz w:val="20"/>
          <w:szCs w:val="20"/>
        </w:rPr>
        <w:t xml:space="preserve">Aanwezig: Bestuursleden Giel van Hooff, Kathy Loeve, Erik Nijhof en Akke de Vries; Michiel Kruidenier, Marcel Overbeek </w:t>
      </w:r>
      <w:r w:rsidR="00514052" w:rsidRPr="00245B72">
        <w:rPr>
          <w:rFonts w:asciiTheme="minorHAnsi" w:hAnsiTheme="minorHAnsi" w:cstheme="minorHAnsi"/>
          <w:color w:val="auto"/>
          <w:sz w:val="20"/>
          <w:szCs w:val="20"/>
        </w:rPr>
        <w:t xml:space="preserve">en Maarten de Graad </w:t>
      </w:r>
      <w:r w:rsidRPr="00245B72">
        <w:rPr>
          <w:rFonts w:asciiTheme="minorHAnsi" w:hAnsiTheme="minorHAnsi" w:cstheme="minorHAnsi"/>
          <w:color w:val="auto"/>
          <w:sz w:val="20"/>
          <w:szCs w:val="20"/>
        </w:rPr>
        <w:t xml:space="preserve">(Werkgroep Zwols IE), Joep Jansen (St Historie Grofkeramiek), Jan Reijnen (Baet en Borgh), </w:t>
      </w:r>
      <w:r w:rsidR="00854A7D" w:rsidRPr="00245B72">
        <w:rPr>
          <w:rFonts w:asciiTheme="minorHAnsi" w:hAnsiTheme="minorHAnsi" w:cstheme="minorHAnsi"/>
          <w:color w:val="auto"/>
          <w:sz w:val="20"/>
          <w:szCs w:val="20"/>
        </w:rPr>
        <w:t xml:space="preserve">Jur Kingma en </w:t>
      </w:r>
      <w:r w:rsidRPr="00245B72">
        <w:rPr>
          <w:rFonts w:asciiTheme="minorHAnsi" w:hAnsiTheme="minorHAnsi" w:cstheme="minorHAnsi"/>
          <w:color w:val="auto"/>
          <w:sz w:val="20"/>
          <w:szCs w:val="20"/>
        </w:rPr>
        <w:t>Helmig Kleerebezem (NedSEK), Arjan Barnard (STIF, GIAG), Sjan Kivits</w:t>
      </w:r>
      <w:r w:rsidR="00514052" w:rsidRPr="00245B72">
        <w:rPr>
          <w:rFonts w:asciiTheme="minorHAnsi" w:hAnsiTheme="minorHAnsi" w:cstheme="minorHAnsi"/>
          <w:color w:val="auto"/>
          <w:sz w:val="20"/>
          <w:szCs w:val="20"/>
        </w:rPr>
        <w:t xml:space="preserve"> en Jaap Schinkel </w:t>
      </w:r>
      <w:r w:rsidRPr="00245B72">
        <w:rPr>
          <w:rFonts w:asciiTheme="minorHAnsi" w:hAnsiTheme="minorHAnsi" w:cstheme="minorHAnsi"/>
          <w:color w:val="auto"/>
          <w:sz w:val="20"/>
          <w:szCs w:val="20"/>
        </w:rPr>
        <w:t>(Kring Vrienden, Ind. Erfgoed), Geert de Weger (STIF, Stork Hotlo, NedSEK), Fons Alkemade (St Erfgoed op weg), Rob Lureman (St IE Gelderland Flevoland)</w:t>
      </w:r>
      <w:r w:rsidR="00514052" w:rsidRPr="00245B72">
        <w:rPr>
          <w:rFonts w:asciiTheme="minorHAnsi" w:hAnsiTheme="minorHAnsi" w:cstheme="minorHAnsi"/>
          <w:color w:val="auto"/>
          <w:sz w:val="20"/>
          <w:szCs w:val="20"/>
        </w:rPr>
        <w:t xml:space="preserve">, Jan </w:t>
      </w:r>
      <w:r w:rsidR="00970830" w:rsidRPr="00245B72">
        <w:rPr>
          <w:rFonts w:asciiTheme="minorHAnsi" w:hAnsiTheme="minorHAnsi" w:cstheme="minorHAnsi"/>
          <w:color w:val="auto"/>
          <w:sz w:val="20"/>
          <w:szCs w:val="20"/>
        </w:rPr>
        <w:t>Arends</w:t>
      </w:r>
      <w:r w:rsidRPr="00245B7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14052" w:rsidRPr="00245B72">
        <w:rPr>
          <w:rFonts w:asciiTheme="minorHAnsi" w:hAnsiTheme="minorHAnsi" w:cstheme="minorHAnsi"/>
          <w:color w:val="auto"/>
          <w:sz w:val="20"/>
          <w:szCs w:val="20"/>
        </w:rPr>
        <w:t>(Sluizen &amp; Stuwen), Serge Langeweg (WIEL), Paulin</w:t>
      </w:r>
      <w:r w:rsidR="00315E9D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514052" w:rsidRPr="00245B72">
        <w:rPr>
          <w:rFonts w:asciiTheme="minorHAnsi" w:hAnsiTheme="minorHAnsi" w:cstheme="minorHAnsi"/>
          <w:color w:val="auto"/>
          <w:sz w:val="20"/>
          <w:szCs w:val="20"/>
        </w:rPr>
        <w:t xml:space="preserve"> Buring en Machiel Wagenaar, Joop en Diny Gijsman (STIEL), Henk Ri</w:t>
      </w:r>
      <w:r w:rsidRPr="00245B72">
        <w:rPr>
          <w:rFonts w:asciiTheme="minorHAnsi" w:hAnsiTheme="minorHAnsi" w:cstheme="minorHAnsi"/>
          <w:color w:val="auto"/>
          <w:sz w:val="20"/>
          <w:szCs w:val="20"/>
        </w:rPr>
        <w:t>en</w:t>
      </w:r>
      <w:r w:rsidR="00514052" w:rsidRPr="00245B72">
        <w:rPr>
          <w:rFonts w:asciiTheme="minorHAnsi" w:hAnsiTheme="minorHAnsi" w:cstheme="minorHAnsi"/>
          <w:color w:val="auto"/>
          <w:sz w:val="20"/>
          <w:szCs w:val="20"/>
        </w:rPr>
        <w:t xml:space="preserve">ks (Watertorens), </w:t>
      </w:r>
      <w:bookmarkStart w:id="0" w:name="_Hlk34746379"/>
      <w:r w:rsidR="00514052" w:rsidRPr="00245B72">
        <w:rPr>
          <w:rFonts w:asciiTheme="minorHAnsi" w:hAnsiTheme="minorHAnsi" w:cstheme="minorHAnsi"/>
          <w:color w:val="auto"/>
          <w:sz w:val="20"/>
          <w:szCs w:val="20"/>
        </w:rPr>
        <w:t xml:space="preserve">Gijs van Elk </w:t>
      </w:r>
      <w:bookmarkEnd w:id="0"/>
      <w:r w:rsidR="00514052" w:rsidRPr="00245B72">
        <w:rPr>
          <w:rFonts w:asciiTheme="minorHAnsi" w:hAnsiTheme="minorHAnsi" w:cstheme="minorHAnsi"/>
          <w:color w:val="auto"/>
          <w:sz w:val="20"/>
          <w:szCs w:val="20"/>
        </w:rPr>
        <w:t>en JanLeo van de Laar (SIED), Koos Havelaar (SHIE), Ed Schulte, Ron Roetman (St Erfgoed)</w:t>
      </w:r>
      <w:r w:rsidR="00854A7D" w:rsidRPr="00245B72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</w:p>
    <w:p w:rsidR="008F38B8" w:rsidRPr="00245B72" w:rsidRDefault="008F38B8" w:rsidP="00361C9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970830" w:rsidRPr="00033DB9" w:rsidRDefault="00970830" w:rsidP="00970830">
      <w:pPr>
        <w:pStyle w:val="Default"/>
        <w:spacing w:after="58"/>
        <w:rPr>
          <w:rFonts w:asciiTheme="minorHAnsi" w:hAnsiTheme="minorHAnsi" w:cstheme="minorHAnsi"/>
          <w:b/>
          <w:color w:val="auto"/>
        </w:rPr>
      </w:pPr>
      <w:r w:rsidRPr="00033DB9">
        <w:rPr>
          <w:rFonts w:asciiTheme="minorHAnsi" w:hAnsiTheme="minorHAnsi" w:cstheme="minorHAnsi"/>
          <w:b/>
          <w:color w:val="auto"/>
        </w:rPr>
        <w:t xml:space="preserve">1. Opening </w:t>
      </w:r>
    </w:p>
    <w:p w:rsidR="00970830" w:rsidRDefault="00970830" w:rsidP="00970830">
      <w:pPr>
        <w:pStyle w:val="Default"/>
        <w:spacing w:after="58"/>
        <w:rPr>
          <w:rFonts w:asciiTheme="minorHAnsi" w:hAnsiTheme="minorHAnsi" w:cstheme="minorHAnsi"/>
          <w:color w:val="auto"/>
        </w:rPr>
      </w:pPr>
      <w:r w:rsidRPr="00033DB9">
        <w:rPr>
          <w:rFonts w:asciiTheme="minorHAnsi" w:hAnsiTheme="minorHAnsi" w:cstheme="minorHAnsi"/>
          <w:color w:val="auto"/>
        </w:rPr>
        <w:t>Voorzitter Erik Nijhof opent om 10.</w:t>
      </w:r>
      <w:r w:rsidR="00854A7D">
        <w:rPr>
          <w:rFonts w:asciiTheme="minorHAnsi" w:hAnsiTheme="minorHAnsi" w:cstheme="minorHAnsi"/>
          <w:color w:val="auto"/>
        </w:rPr>
        <w:t>45</w:t>
      </w:r>
      <w:r w:rsidRPr="00033DB9">
        <w:rPr>
          <w:rFonts w:asciiTheme="minorHAnsi" w:hAnsiTheme="minorHAnsi" w:cstheme="minorHAnsi"/>
          <w:color w:val="auto"/>
        </w:rPr>
        <w:t xml:space="preserve"> uur de vergadering</w:t>
      </w:r>
    </w:p>
    <w:p w:rsidR="00970830" w:rsidRPr="00033DB9" w:rsidRDefault="00970830" w:rsidP="00970830">
      <w:pPr>
        <w:pStyle w:val="Default"/>
        <w:spacing w:after="58"/>
        <w:rPr>
          <w:rFonts w:asciiTheme="minorHAnsi" w:hAnsiTheme="minorHAnsi" w:cstheme="minorHAnsi"/>
          <w:b/>
          <w:color w:val="auto"/>
        </w:rPr>
      </w:pPr>
      <w:r w:rsidRPr="00033DB9">
        <w:rPr>
          <w:rFonts w:asciiTheme="minorHAnsi" w:hAnsiTheme="minorHAnsi" w:cstheme="minorHAnsi"/>
          <w:b/>
          <w:color w:val="auto"/>
        </w:rPr>
        <w:t>2. Voor de vergadering van de Raad van Aangeslotenen ingekomen stukken</w:t>
      </w:r>
    </w:p>
    <w:p w:rsidR="00970830" w:rsidRPr="00033DB9" w:rsidRDefault="0093594C" w:rsidP="00970830">
      <w:pPr>
        <w:pStyle w:val="Default"/>
        <w:spacing w:after="5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Toelichting Jur Kingma op brief NedSEK: ontbreken structurele aandacht/aanspreekpunt voor IE bij RCE&gt; Toezegging RCE: faciliteren studiemiddagen/kennisbijeenkomsten. Atlas in de maak, incl. gemalen. RCE is van karakter  veranderd: geen allround kennisinstelling meer, verschuiving van inhoud naar kennismanagement&gt; geen eigen aanspreekpunt. FIEN heeft evenals Heemschut geen formeel contact met RCE: samen optrekken in deze? Besluit: sonderen bij RCE (Otto….) en bij Heemschut.</w:t>
      </w:r>
      <w:r w:rsidR="00970830" w:rsidRPr="00033DB9">
        <w:rPr>
          <w:rFonts w:asciiTheme="minorHAnsi" w:hAnsiTheme="minorHAnsi" w:cstheme="minorHAnsi"/>
          <w:color w:val="auto"/>
        </w:rPr>
        <w:t xml:space="preserve"> </w:t>
      </w:r>
    </w:p>
    <w:p w:rsidR="00970830" w:rsidRPr="00033DB9" w:rsidRDefault="00970830" w:rsidP="00970830">
      <w:pPr>
        <w:pStyle w:val="Default"/>
        <w:spacing w:after="58"/>
        <w:rPr>
          <w:rFonts w:asciiTheme="minorHAnsi" w:hAnsiTheme="minorHAnsi" w:cstheme="minorHAnsi"/>
          <w:b/>
          <w:color w:val="auto"/>
        </w:rPr>
      </w:pPr>
      <w:r w:rsidRPr="00033DB9">
        <w:rPr>
          <w:rFonts w:asciiTheme="minorHAnsi" w:hAnsiTheme="minorHAnsi" w:cstheme="minorHAnsi"/>
          <w:b/>
          <w:color w:val="auto"/>
        </w:rPr>
        <w:t xml:space="preserve">3. Vaststellen verslag van de vergadering van de Raad van Aangeslotenen d.d. </w:t>
      </w:r>
      <w:r w:rsidRPr="00B0596C">
        <w:rPr>
          <w:rFonts w:asciiTheme="minorHAnsi" w:hAnsiTheme="minorHAnsi" w:cstheme="minorHAnsi"/>
          <w:b/>
          <w:color w:val="auto"/>
        </w:rPr>
        <w:t>2</w:t>
      </w:r>
      <w:r w:rsidR="00854A7D">
        <w:rPr>
          <w:rFonts w:asciiTheme="minorHAnsi" w:hAnsiTheme="minorHAnsi" w:cstheme="minorHAnsi"/>
          <w:b/>
          <w:color w:val="auto"/>
        </w:rPr>
        <w:t>6 mei</w:t>
      </w:r>
      <w:r w:rsidRPr="00B0596C">
        <w:rPr>
          <w:rFonts w:asciiTheme="minorHAnsi" w:hAnsiTheme="minorHAnsi" w:cstheme="minorHAnsi"/>
          <w:b/>
          <w:color w:val="auto"/>
        </w:rPr>
        <w:t xml:space="preserve"> 201</w:t>
      </w:r>
      <w:r w:rsidR="00854A7D">
        <w:rPr>
          <w:rFonts w:asciiTheme="minorHAnsi" w:hAnsiTheme="minorHAnsi" w:cstheme="minorHAnsi"/>
          <w:b/>
          <w:color w:val="auto"/>
        </w:rPr>
        <w:t>8</w:t>
      </w:r>
      <w:r w:rsidRPr="00B0596C">
        <w:rPr>
          <w:rFonts w:asciiTheme="minorHAnsi" w:hAnsiTheme="minorHAnsi" w:cstheme="minorHAnsi"/>
          <w:b/>
          <w:color w:val="auto"/>
        </w:rPr>
        <w:t xml:space="preserve"> in </w:t>
      </w:r>
      <w:r w:rsidR="00854A7D">
        <w:rPr>
          <w:rFonts w:asciiTheme="minorHAnsi" w:hAnsiTheme="minorHAnsi" w:cstheme="minorHAnsi"/>
          <w:b/>
          <w:color w:val="auto"/>
        </w:rPr>
        <w:t>Gorcum</w:t>
      </w:r>
      <w:r w:rsidRPr="00B0596C">
        <w:rPr>
          <w:rFonts w:asciiTheme="minorHAnsi" w:hAnsiTheme="minorHAnsi" w:cstheme="minorHAnsi"/>
          <w:b/>
          <w:color w:val="auto"/>
        </w:rPr>
        <w:t xml:space="preserve"> </w:t>
      </w:r>
      <w:r w:rsidRPr="00033DB9">
        <w:rPr>
          <w:rFonts w:asciiTheme="minorHAnsi" w:hAnsiTheme="minorHAnsi" w:cstheme="minorHAnsi"/>
          <w:b/>
          <w:color w:val="auto"/>
        </w:rPr>
        <w:t xml:space="preserve"> </w:t>
      </w:r>
    </w:p>
    <w:p w:rsidR="00970830" w:rsidRPr="00033DB9" w:rsidRDefault="00970830" w:rsidP="00970830">
      <w:pPr>
        <w:pStyle w:val="Default"/>
        <w:spacing w:after="5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Enkele redactionele opmerkingen</w:t>
      </w:r>
      <w:r w:rsidRPr="00033DB9">
        <w:rPr>
          <w:rFonts w:asciiTheme="minorHAnsi" w:hAnsiTheme="minorHAnsi" w:cstheme="minorHAnsi"/>
          <w:color w:val="auto"/>
        </w:rPr>
        <w:t xml:space="preserve"> </w:t>
      </w:r>
    </w:p>
    <w:p w:rsidR="00970830" w:rsidRDefault="00970830" w:rsidP="00970830">
      <w:pPr>
        <w:pStyle w:val="Default"/>
        <w:spacing w:after="58"/>
        <w:rPr>
          <w:rFonts w:asciiTheme="minorHAnsi" w:hAnsiTheme="minorHAnsi" w:cstheme="minorHAnsi"/>
          <w:b/>
          <w:color w:val="auto"/>
        </w:rPr>
      </w:pPr>
      <w:r w:rsidRPr="00033DB9">
        <w:rPr>
          <w:rFonts w:asciiTheme="minorHAnsi" w:hAnsiTheme="minorHAnsi" w:cstheme="minorHAnsi"/>
          <w:b/>
          <w:color w:val="auto"/>
        </w:rPr>
        <w:t>4. Jaarverslag van het bestuur over 201</w:t>
      </w:r>
      <w:r w:rsidR="00854A7D">
        <w:rPr>
          <w:rFonts w:asciiTheme="minorHAnsi" w:hAnsiTheme="minorHAnsi" w:cstheme="minorHAnsi"/>
          <w:b/>
          <w:color w:val="auto"/>
        </w:rPr>
        <w:t>8</w:t>
      </w:r>
      <w:r w:rsidRPr="00033DB9">
        <w:rPr>
          <w:rFonts w:asciiTheme="minorHAnsi" w:hAnsiTheme="minorHAnsi" w:cstheme="minorHAnsi"/>
          <w:b/>
          <w:color w:val="auto"/>
        </w:rPr>
        <w:t xml:space="preserve"> </w:t>
      </w:r>
    </w:p>
    <w:p w:rsidR="00970830" w:rsidRPr="00033DB9" w:rsidRDefault="00970830" w:rsidP="00970830">
      <w:pPr>
        <w:pStyle w:val="Default"/>
        <w:spacing w:after="5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Enkele redactionele opmerkingen</w:t>
      </w:r>
      <w:r w:rsidRPr="00033DB9">
        <w:rPr>
          <w:rFonts w:asciiTheme="minorHAnsi" w:hAnsiTheme="minorHAnsi" w:cstheme="minorHAnsi"/>
          <w:color w:val="auto"/>
        </w:rPr>
        <w:t xml:space="preserve"> </w:t>
      </w:r>
    </w:p>
    <w:p w:rsidR="00970830" w:rsidRDefault="00970830" w:rsidP="00970830">
      <w:pPr>
        <w:pStyle w:val="Default"/>
        <w:spacing w:after="58"/>
        <w:rPr>
          <w:rFonts w:asciiTheme="minorHAnsi" w:hAnsiTheme="minorHAnsi" w:cstheme="minorHAnsi"/>
          <w:b/>
          <w:color w:val="auto"/>
        </w:rPr>
      </w:pPr>
      <w:r w:rsidRPr="00033DB9">
        <w:rPr>
          <w:rFonts w:asciiTheme="minorHAnsi" w:hAnsiTheme="minorHAnsi" w:cstheme="minorHAnsi"/>
          <w:b/>
          <w:color w:val="auto"/>
        </w:rPr>
        <w:t>5. Jaarverslag van de penningmeester over 201</w:t>
      </w:r>
      <w:r w:rsidR="00854A7D">
        <w:rPr>
          <w:rFonts w:asciiTheme="minorHAnsi" w:hAnsiTheme="minorHAnsi" w:cstheme="minorHAnsi"/>
          <w:b/>
          <w:color w:val="auto"/>
        </w:rPr>
        <w:t>8</w:t>
      </w:r>
    </w:p>
    <w:p w:rsidR="0093594C" w:rsidRPr="0093594C" w:rsidRDefault="0093594C" w:rsidP="00970830">
      <w:pPr>
        <w:pStyle w:val="Default"/>
        <w:spacing w:after="58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Vragen over Filmfonds. Idem over het </w:t>
      </w:r>
      <w:r w:rsidR="00114E5A">
        <w:rPr>
          <w:rFonts w:asciiTheme="minorHAnsi" w:hAnsiTheme="minorHAnsi" w:cstheme="minorHAnsi"/>
          <w:bCs/>
          <w:color w:val="auto"/>
        </w:rPr>
        <w:t>reële</w:t>
      </w:r>
      <w:r>
        <w:rPr>
          <w:rFonts w:asciiTheme="minorHAnsi" w:hAnsiTheme="minorHAnsi" w:cstheme="minorHAnsi"/>
          <w:bCs/>
          <w:color w:val="auto"/>
        </w:rPr>
        <w:t xml:space="preserve"> eigen vermogen: Verwezen naar het </w:t>
      </w:r>
      <w:r w:rsidR="00DC36A1">
        <w:rPr>
          <w:rFonts w:asciiTheme="minorHAnsi" w:hAnsiTheme="minorHAnsi" w:cstheme="minorHAnsi"/>
          <w:bCs/>
          <w:color w:val="auto"/>
        </w:rPr>
        <w:t xml:space="preserve">Rabo Bedrijfsspaarrekening. Toelichting gegeven op balans, </w:t>
      </w:r>
      <w:r w:rsidR="00114E5A">
        <w:rPr>
          <w:rFonts w:asciiTheme="minorHAnsi" w:hAnsiTheme="minorHAnsi" w:cstheme="minorHAnsi"/>
          <w:bCs/>
          <w:color w:val="auto"/>
        </w:rPr>
        <w:t>i.v.m.</w:t>
      </w:r>
      <w:r w:rsidR="00DC36A1">
        <w:rPr>
          <w:rFonts w:asciiTheme="minorHAnsi" w:hAnsiTheme="minorHAnsi" w:cstheme="minorHAnsi"/>
          <w:bCs/>
          <w:color w:val="auto"/>
        </w:rPr>
        <w:t xml:space="preserve"> geconstateerde incompleetheid.</w:t>
      </w:r>
    </w:p>
    <w:p w:rsidR="00970830" w:rsidRPr="00033DB9" w:rsidRDefault="00970830" w:rsidP="00970830">
      <w:pPr>
        <w:pStyle w:val="Default"/>
        <w:spacing w:after="58"/>
        <w:rPr>
          <w:rFonts w:asciiTheme="minorHAnsi" w:hAnsiTheme="minorHAnsi" w:cstheme="minorHAnsi"/>
          <w:b/>
          <w:color w:val="auto"/>
        </w:rPr>
      </w:pPr>
      <w:r w:rsidRPr="00033DB9">
        <w:rPr>
          <w:rFonts w:asciiTheme="minorHAnsi" w:hAnsiTheme="minorHAnsi" w:cstheme="minorHAnsi"/>
          <w:b/>
          <w:color w:val="auto"/>
        </w:rPr>
        <w:t>6. Verslag van de kascommissie</w:t>
      </w:r>
    </w:p>
    <w:p w:rsidR="00854A7D" w:rsidRDefault="00854A7D" w:rsidP="00854A7D">
      <w:pPr>
        <w:pStyle w:val="Default"/>
        <w:spacing w:after="58"/>
        <w:rPr>
          <w:rFonts w:asciiTheme="minorHAnsi" w:hAnsiTheme="minorHAnsi" w:cstheme="minorHAnsi"/>
          <w:color w:val="auto"/>
        </w:rPr>
      </w:pPr>
      <w:r w:rsidRPr="00033DB9">
        <w:rPr>
          <w:rFonts w:asciiTheme="minorHAnsi" w:hAnsiTheme="minorHAnsi" w:cstheme="minorHAnsi"/>
          <w:color w:val="auto"/>
        </w:rPr>
        <w:t xml:space="preserve">Namens de twee leden, Sjan Kivits en </w:t>
      </w:r>
      <w:r w:rsidR="00D83196" w:rsidRPr="00D83196">
        <w:rPr>
          <w:rFonts w:asciiTheme="minorHAnsi" w:hAnsiTheme="minorHAnsi" w:cstheme="minorHAnsi"/>
          <w:color w:val="auto"/>
        </w:rPr>
        <w:t>Arjan Barnard</w:t>
      </w:r>
      <w:r w:rsidRPr="00033DB9">
        <w:rPr>
          <w:rFonts w:asciiTheme="minorHAnsi" w:hAnsiTheme="minorHAnsi" w:cstheme="minorHAnsi"/>
          <w:color w:val="auto"/>
        </w:rPr>
        <w:t xml:space="preserve">, </w:t>
      </w:r>
      <w:r>
        <w:rPr>
          <w:rFonts w:asciiTheme="minorHAnsi" w:hAnsiTheme="minorHAnsi" w:cstheme="minorHAnsi"/>
          <w:color w:val="auto"/>
        </w:rPr>
        <w:t>wordt aan</w:t>
      </w:r>
      <w:r w:rsidRPr="00033DB9">
        <w:rPr>
          <w:rFonts w:asciiTheme="minorHAnsi" w:hAnsiTheme="minorHAnsi" w:cstheme="minorHAnsi"/>
          <w:color w:val="auto"/>
        </w:rPr>
        <w:t>ge</w:t>
      </w:r>
      <w:r>
        <w:rPr>
          <w:rFonts w:asciiTheme="minorHAnsi" w:hAnsiTheme="minorHAnsi" w:cstheme="minorHAnsi"/>
          <w:color w:val="auto"/>
        </w:rPr>
        <w:t>g</w:t>
      </w:r>
      <w:r w:rsidRPr="00033DB9">
        <w:rPr>
          <w:rFonts w:asciiTheme="minorHAnsi" w:hAnsiTheme="minorHAnsi" w:cstheme="minorHAnsi"/>
          <w:color w:val="auto"/>
        </w:rPr>
        <w:t>e</w:t>
      </w:r>
      <w:r>
        <w:rPr>
          <w:rFonts w:asciiTheme="minorHAnsi" w:hAnsiTheme="minorHAnsi" w:cstheme="minorHAnsi"/>
          <w:color w:val="auto"/>
        </w:rPr>
        <w:t>ven</w:t>
      </w:r>
      <w:r w:rsidRPr="00033DB9">
        <w:rPr>
          <w:rFonts w:asciiTheme="minorHAnsi" w:hAnsiTheme="minorHAnsi" w:cstheme="minorHAnsi"/>
          <w:color w:val="auto"/>
        </w:rPr>
        <w:t xml:space="preserve"> dat de getoonde boekhouding een getrouw beeld geeft van de financiële s</w:t>
      </w:r>
      <w:r w:rsidR="00D83196">
        <w:rPr>
          <w:rFonts w:asciiTheme="minorHAnsi" w:hAnsiTheme="minorHAnsi" w:cstheme="minorHAnsi"/>
          <w:color w:val="auto"/>
        </w:rPr>
        <w:t>i</w:t>
      </w:r>
      <w:r w:rsidRPr="00033DB9">
        <w:rPr>
          <w:rFonts w:asciiTheme="minorHAnsi" w:hAnsiTheme="minorHAnsi" w:cstheme="minorHAnsi"/>
          <w:color w:val="auto"/>
        </w:rPr>
        <w:t xml:space="preserve">tuatie. </w:t>
      </w:r>
      <w:r w:rsidR="0093594C">
        <w:rPr>
          <w:rFonts w:asciiTheme="minorHAnsi" w:hAnsiTheme="minorHAnsi" w:cstheme="minorHAnsi"/>
          <w:color w:val="auto"/>
        </w:rPr>
        <w:t>Aanbeveling: royalere catering bij bijeenkomsten</w:t>
      </w:r>
      <w:r w:rsidRPr="00033DB9">
        <w:rPr>
          <w:rFonts w:asciiTheme="minorHAnsi" w:hAnsiTheme="minorHAnsi" w:cstheme="minorHAnsi"/>
          <w:color w:val="auto"/>
        </w:rPr>
        <w:t xml:space="preserve">. </w:t>
      </w:r>
    </w:p>
    <w:p w:rsidR="00854A7D" w:rsidRPr="00033DB9" w:rsidRDefault="00854A7D" w:rsidP="00854A7D">
      <w:pPr>
        <w:pStyle w:val="Default"/>
        <w:spacing w:after="58"/>
        <w:rPr>
          <w:rFonts w:asciiTheme="minorHAnsi" w:hAnsiTheme="minorHAnsi" w:cstheme="minorHAnsi"/>
          <w:b/>
          <w:color w:val="auto"/>
        </w:rPr>
      </w:pPr>
      <w:r w:rsidRPr="00033DB9">
        <w:rPr>
          <w:rFonts w:asciiTheme="minorHAnsi" w:hAnsiTheme="minorHAnsi" w:cstheme="minorHAnsi"/>
          <w:b/>
          <w:color w:val="auto"/>
        </w:rPr>
        <w:t xml:space="preserve">7. Decharge van de Penningmeester </w:t>
      </w:r>
    </w:p>
    <w:p w:rsidR="00854A7D" w:rsidRPr="00033DB9" w:rsidRDefault="00854A7D" w:rsidP="00854A7D">
      <w:pPr>
        <w:pStyle w:val="Default"/>
        <w:spacing w:after="58"/>
        <w:rPr>
          <w:rFonts w:asciiTheme="minorHAnsi" w:hAnsiTheme="minorHAnsi" w:cstheme="minorHAnsi"/>
          <w:color w:val="auto"/>
        </w:rPr>
      </w:pPr>
      <w:r w:rsidRPr="00033DB9">
        <w:rPr>
          <w:rFonts w:asciiTheme="minorHAnsi" w:hAnsiTheme="minorHAnsi" w:cstheme="minorHAnsi"/>
          <w:color w:val="auto"/>
        </w:rPr>
        <w:t>Verleend</w:t>
      </w:r>
    </w:p>
    <w:p w:rsidR="00854A7D" w:rsidRPr="00033DB9" w:rsidRDefault="00854A7D" w:rsidP="00854A7D">
      <w:pPr>
        <w:pStyle w:val="Default"/>
        <w:spacing w:after="58"/>
        <w:rPr>
          <w:rFonts w:asciiTheme="minorHAnsi" w:hAnsiTheme="minorHAnsi" w:cstheme="minorHAnsi"/>
          <w:b/>
          <w:color w:val="auto"/>
        </w:rPr>
      </w:pPr>
      <w:r w:rsidRPr="00033DB9">
        <w:rPr>
          <w:rFonts w:asciiTheme="minorHAnsi" w:hAnsiTheme="minorHAnsi" w:cstheme="minorHAnsi"/>
          <w:b/>
          <w:color w:val="auto"/>
        </w:rPr>
        <w:t>8. Begroting voor 201</w:t>
      </w:r>
      <w:r w:rsidR="00D83196">
        <w:rPr>
          <w:rFonts w:asciiTheme="minorHAnsi" w:hAnsiTheme="minorHAnsi" w:cstheme="minorHAnsi"/>
          <w:b/>
          <w:color w:val="auto"/>
        </w:rPr>
        <w:t>9</w:t>
      </w:r>
    </w:p>
    <w:p w:rsidR="00854A7D" w:rsidRPr="00033DB9" w:rsidRDefault="00854A7D" w:rsidP="00854A7D">
      <w:pPr>
        <w:pStyle w:val="Default"/>
        <w:spacing w:after="58"/>
        <w:rPr>
          <w:rFonts w:asciiTheme="minorHAnsi" w:hAnsiTheme="minorHAnsi" w:cstheme="minorHAnsi"/>
          <w:color w:val="auto"/>
        </w:rPr>
      </w:pPr>
      <w:r w:rsidRPr="00033DB9">
        <w:rPr>
          <w:rFonts w:asciiTheme="minorHAnsi" w:hAnsiTheme="minorHAnsi" w:cstheme="minorHAnsi"/>
          <w:color w:val="auto"/>
        </w:rPr>
        <w:t>De begroting is aan de veilige kant</w:t>
      </w:r>
      <w:bookmarkStart w:id="1" w:name="_GoBack"/>
      <w:bookmarkEnd w:id="1"/>
      <w:r w:rsidR="00DC36A1">
        <w:rPr>
          <w:rFonts w:asciiTheme="minorHAnsi" w:hAnsiTheme="minorHAnsi" w:cstheme="minorHAnsi"/>
          <w:color w:val="auto"/>
        </w:rPr>
        <w:t>, gebaseerd op 47 AO’s (stand 2018).</w:t>
      </w:r>
    </w:p>
    <w:p w:rsidR="00854A7D" w:rsidRPr="00033DB9" w:rsidRDefault="00854A7D" w:rsidP="00854A7D">
      <w:pPr>
        <w:pStyle w:val="Default"/>
        <w:spacing w:after="58"/>
        <w:rPr>
          <w:rFonts w:asciiTheme="minorHAnsi" w:hAnsiTheme="minorHAnsi" w:cstheme="minorHAnsi"/>
          <w:b/>
          <w:color w:val="auto"/>
        </w:rPr>
      </w:pPr>
      <w:r w:rsidRPr="00033DB9">
        <w:rPr>
          <w:rFonts w:asciiTheme="minorHAnsi" w:hAnsiTheme="minorHAnsi" w:cstheme="minorHAnsi"/>
          <w:b/>
          <w:color w:val="auto"/>
        </w:rPr>
        <w:t>9. Benoeming leden kascommissie 201</w:t>
      </w:r>
      <w:r w:rsidR="00D83196">
        <w:rPr>
          <w:rFonts w:asciiTheme="minorHAnsi" w:hAnsiTheme="minorHAnsi" w:cstheme="minorHAnsi"/>
          <w:b/>
          <w:color w:val="auto"/>
        </w:rPr>
        <w:t>9</w:t>
      </w:r>
    </w:p>
    <w:p w:rsidR="00854A7D" w:rsidRPr="00033DB9" w:rsidRDefault="00854A7D" w:rsidP="00854A7D">
      <w:pPr>
        <w:pStyle w:val="Default"/>
        <w:spacing w:after="58"/>
        <w:rPr>
          <w:rFonts w:asciiTheme="minorHAnsi" w:hAnsiTheme="minorHAnsi" w:cstheme="minorHAnsi"/>
          <w:color w:val="auto"/>
        </w:rPr>
      </w:pPr>
      <w:r w:rsidRPr="00033DB9">
        <w:rPr>
          <w:rFonts w:asciiTheme="minorHAnsi" w:hAnsiTheme="minorHAnsi" w:cstheme="minorHAnsi"/>
          <w:color w:val="auto"/>
        </w:rPr>
        <w:t xml:space="preserve">Naast het </w:t>
      </w:r>
      <w:r w:rsidR="00DC36A1">
        <w:rPr>
          <w:rFonts w:asciiTheme="minorHAnsi" w:hAnsiTheme="minorHAnsi" w:cstheme="minorHAnsi"/>
          <w:color w:val="auto"/>
        </w:rPr>
        <w:t>blijv</w:t>
      </w:r>
      <w:r w:rsidRPr="00033DB9">
        <w:rPr>
          <w:rFonts w:asciiTheme="minorHAnsi" w:hAnsiTheme="minorHAnsi" w:cstheme="minorHAnsi"/>
          <w:color w:val="auto"/>
        </w:rPr>
        <w:t xml:space="preserve">ende lid </w:t>
      </w:r>
      <w:bookmarkStart w:id="2" w:name="_Hlk34746287"/>
      <w:r w:rsidRPr="00F22585">
        <w:rPr>
          <w:rFonts w:asciiTheme="minorHAnsi" w:hAnsiTheme="minorHAnsi" w:cstheme="minorHAnsi"/>
          <w:color w:val="auto"/>
        </w:rPr>
        <w:t>Sjan Kivits</w:t>
      </w:r>
      <w:r w:rsidRPr="00033DB9">
        <w:rPr>
          <w:rFonts w:asciiTheme="minorHAnsi" w:hAnsiTheme="minorHAnsi" w:cstheme="minorHAnsi"/>
          <w:color w:val="auto"/>
        </w:rPr>
        <w:t xml:space="preserve"> </w:t>
      </w:r>
      <w:bookmarkEnd w:id="2"/>
      <w:r w:rsidR="00D83196">
        <w:rPr>
          <w:rFonts w:asciiTheme="minorHAnsi" w:hAnsiTheme="minorHAnsi" w:cstheme="minorHAnsi"/>
          <w:color w:val="auto"/>
        </w:rPr>
        <w:t xml:space="preserve">wordt </w:t>
      </w:r>
      <w:r w:rsidR="00D83196" w:rsidRPr="00D83196">
        <w:rPr>
          <w:rFonts w:asciiTheme="minorHAnsi" w:hAnsiTheme="minorHAnsi" w:cstheme="minorHAnsi"/>
          <w:color w:val="auto"/>
        </w:rPr>
        <w:t xml:space="preserve">Gijs van Elk </w:t>
      </w:r>
      <w:r w:rsidRPr="00904309">
        <w:rPr>
          <w:rFonts w:asciiTheme="minorHAnsi" w:hAnsiTheme="minorHAnsi" w:cstheme="minorHAnsi"/>
          <w:color w:val="auto"/>
        </w:rPr>
        <w:t xml:space="preserve">nieuw </w:t>
      </w:r>
      <w:r w:rsidRPr="00033DB9">
        <w:rPr>
          <w:rFonts w:asciiTheme="minorHAnsi" w:hAnsiTheme="minorHAnsi" w:cstheme="minorHAnsi"/>
          <w:color w:val="auto"/>
        </w:rPr>
        <w:t>gekozen</w:t>
      </w:r>
    </w:p>
    <w:p w:rsidR="00854A7D" w:rsidRDefault="00854A7D" w:rsidP="00854A7D">
      <w:pPr>
        <w:pStyle w:val="Default"/>
        <w:spacing w:after="58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10. Af</w:t>
      </w:r>
      <w:r w:rsidR="00DC36A1">
        <w:rPr>
          <w:rFonts w:asciiTheme="minorHAnsi" w:hAnsiTheme="minorHAnsi" w:cstheme="minorHAnsi"/>
          <w:b/>
          <w:color w:val="auto"/>
        </w:rPr>
        <w:t>tredend</w:t>
      </w:r>
      <w:r>
        <w:rPr>
          <w:rFonts w:asciiTheme="minorHAnsi" w:hAnsiTheme="minorHAnsi" w:cstheme="minorHAnsi"/>
          <w:b/>
          <w:color w:val="auto"/>
        </w:rPr>
        <w:t xml:space="preserve"> bestuurslid</w:t>
      </w:r>
    </w:p>
    <w:p w:rsidR="00DC36A1" w:rsidRDefault="00DC36A1" w:rsidP="00361C96">
      <w:pPr>
        <w:pStyle w:val="Default"/>
        <w:spacing w:after="5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Vervanging </w:t>
      </w:r>
      <w:r w:rsidR="002627BC">
        <w:rPr>
          <w:color w:val="auto"/>
          <w:sz w:val="22"/>
          <w:szCs w:val="22"/>
        </w:rPr>
        <w:t>secretaris</w:t>
      </w:r>
      <w:r>
        <w:rPr>
          <w:color w:val="auto"/>
          <w:sz w:val="22"/>
          <w:szCs w:val="22"/>
        </w:rPr>
        <w:t>: Mogelijke tweedeling: dagelijks ‘werk’ naast een aparte PR-functionaris?</w:t>
      </w:r>
    </w:p>
    <w:p w:rsidR="00361C96" w:rsidRPr="00245B72" w:rsidRDefault="00361C96" w:rsidP="00361C96">
      <w:pPr>
        <w:pStyle w:val="Default"/>
        <w:spacing w:after="58"/>
        <w:rPr>
          <w:rFonts w:asciiTheme="minorHAnsi" w:hAnsiTheme="minorHAnsi" w:cstheme="minorHAnsi"/>
          <w:b/>
          <w:bCs/>
          <w:color w:val="auto"/>
        </w:rPr>
      </w:pPr>
      <w:r w:rsidRPr="00245B72">
        <w:rPr>
          <w:rFonts w:asciiTheme="minorHAnsi" w:hAnsiTheme="minorHAnsi" w:cstheme="minorHAnsi"/>
          <w:b/>
          <w:bCs/>
          <w:color w:val="auto"/>
        </w:rPr>
        <w:t>1</w:t>
      </w:r>
      <w:r w:rsidR="002627BC" w:rsidRPr="00245B72">
        <w:rPr>
          <w:rFonts w:asciiTheme="minorHAnsi" w:hAnsiTheme="minorHAnsi" w:cstheme="minorHAnsi"/>
          <w:b/>
          <w:bCs/>
          <w:color w:val="auto"/>
        </w:rPr>
        <w:t>1</w:t>
      </w:r>
      <w:r w:rsidRPr="00245B72">
        <w:rPr>
          <w:rFonts w:asciiTheme="minorHAnsi" w:hAnsiTheme="minorHAnsi" w:cstheme="minorHAnsi"/>
          <w:b/>
          <w:bCs/>
          <w:color w:val="auto"/>
        </w:rPr>
        <w:t xml:space="preserve">. Nieuwe AO’s en nieuws uit de AO’s </w:t>
      </w:r>
    </w:p>
    <w:p w:rsidR="000C6793" w:rsidRPr="00245B72" w:rsidRDefault="00114E5A" w:rsidP="00114E5A">
      <w:pPr>
        <w:pStyle w:val="Default"/>
        <w:spacing w:after="5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0C6793" w:rsidRPr="00245B72">
        <w:rPr>
          <w:rFonts w:asciiTheme="minorHAnsi" w:hAnsiTheme="minorHAnsi" w:cstheme="minorHAnsi"/>
          <w:color w:val="auto"/>
          <w:sz w:val="22"/>
          <w:szCs w:val="22"/>
        </w:rPr>
        <w:t>e volgende drie organisaties:</w:t>
      </w:r>
      <w:r w:rsidRPr="00114E5A">
        <w:t xml:space="preserve"> </w:t>
      </w:r>
      <w:r w:rsidRPr="00114E5A">
        <w:rPr>
          <w:rFonts w:asciiTheme="minorHAnsi" w:hAnsiTheme="minorHAnsi" w:cstheme="minorHAnsi"/>
          <w:color w:val="auto"/>
          <w:sz w:val="22"/>
          <w:szCs w:val="22"/>
        </w:rPr>
        <w:t>Stoomgroep De Goffert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114E5A">
        <w:rPr>
          <w:rFonts w:asciiTheme="minorHAnsi" w:hAnsiTheme="minorHAnsi" w:cstheme="minorHAnsi"/>
          <w:color w:val="auto"/>
          <w:sz w:val="22"/>
          <w:szCs w:val="22"/>
        </w:rPr>
        <w:t xml:space="preserve">Stichting Koren- en oliemolen De Wachter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en </w:t>
      </w:r>
      <w:r w:rsidRPr="00114E5A">
        <w:rPr>
          <w:rFonts w:asciiTheme="minorHAnsi" w:hAnsiTheme="minorHAnsi" w:cstheme="minorHAnsi"/>
          <w:color w:val="auto"/>
          <w:sz w:val="22"/>
          <w:szCs w:val="22"/>
        </w:rPr>
        <w:t xml:space="preserve">Stichting de nieuwe blauwe tram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toegelaten als nieuwe ‘leden’. </w:t>
      </w:r>
    </w:p>
    <w:p w:rsidR="00361C96" w:rsidRDefault="00361C96" w:rsidP="00361C96">
      <w:pPr>
        <w:pStyle w:val="Default"/>
        <w:spacing w:after="58"/>
        <w:rPr>
          <w:rFonts w:asciiTheme="minorHAnsi" w:hAnsiTheme="minorHAnsi" w:cstheme="minorHAnsi"/>
          <w:b/>
          <w:bCs/>
          <w:color w:val="auto"/>
        </w:rPr>
      </w:pPr>
      <w:r w:rsidRPr="00245B72">
        <w:rPr>
          <w:rFonts w:asciiTheme="minorHAnsi" w:hAnsiTheme="minorHAnsi" w:cstheme="minorHAnsi"/>
          <w:b/>
          <w:bCs/>
          <w:color w:val="auto"/>
        </w:rPr>
        <w:t>1</w:t>
      </w:r>
      <w:r w:rsidR="002627BC" w:rsidRPr="00245B72">
        <w:rPr>
          <w:rFonts w:asciiTheme="minorHAnsi" w:hAnsiTheme="minorHAnsi" w:cstheme="minorHAnsi"/>
          <w:b/>
          <w:bCs/>
          <w:color w:val="auto"/>
        </w:rPr>
        <w:t>2</w:t>
      </w:r>
      <w:r w:rsidRPr="00245B72">
        <w:rPr>
          <w:rFonts w:asciiTheme="minorHAnsi" w:hAnsiTheme="minorHAnsi" w:cstheme="minorHAnsi"/>
          <w:b/>
          <w:bCs/>
          <w:color w:val="auto"/>
        </w:rPr>
        <w:t>. Programma voor 201</w:t>
      </w:r>
      <w:r w:rsidR="00252F71" w:rsidRPr="00245B72">
        <w:rPr>
          <w:rFonts w:asciiTheme="minorHAnsi" w:hAnsiTheme="minorHAnsi" w:cstheme="minorHAnsi"/>
          <w:b/>
          <w:bCs/>
          <w:color w:val="auto"/>
        </w:rPr>
        <w:t>9</w:t>
      </w:r>
      <w:r w:rsidRPr="00245B72">
        <w:rPr>
          <w:rFonts w:asciiTheme="minorHAnsi" w:hAnsiTheme="minorHAnsi" w:cstheme="minorHAnsi"/>
          <w:b/>
          <w:bCs/>
          <w:color w:val="auto"/>
        </w:rPr>
        <w:t xml:space="preserve"> en verder </w:t>
      </w:r>
    </w:p>
    <w:p w:rsidR="00114E5A" w:rsidRDefault="00114E5A" w:rsidP="00361C96">
      <w:pPr>
        <w:pStyle w:val="Default"/>
        <w:spacing w:after="5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lastRenderedPageBreak/>
        <w:t>Presentatie van voornemen om contacten met het creative network &amp; eigenaren erfgoed (voorbeeld: IJsselstroom) als gebruiker/behoeder van het IE aan te halen, inclusief een soort individueel lidmaatschap. Verruimen van ons blikterrein&gt; studiemiddag 27/9.</w:t>
      </w:r>
    </w:p>
    <w:p w:rsidR="00114E5A" w:rsidRPr="00114E5A" w:rsidRDefault="00114E5A" w:rsidP="00361C96">
      <w:pPr>
        <w:pStyle w:val="Default"/>
        <w:spacing w:after="5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Verder: de FIENprijs: zie notitie. Prijs dient toevoeging te zijn: aanmoediging voor organisatie of persoon. Sponsoren: Boei, St Monumentenland. Prijs: (ook) kunstwerk? Publiciteit: artikel in </w:t>
      </w:r>
      <w:r w:rsidRPr="00114E5A">
        <w:rPr>
          <w:rFonts w:asciiTheme="minorHAnsi" w:hAnsiTheme="minorHAnsi" w:cstheme="minorHAnsi"/>
          <w:i/>
          <w:iCs/>
          <w:color w:val="auto"/>
        </w:rPr>
        <w:t>Monumentaal</w:t>
      </w:r>
      <w:r>
        <w:rPr>
          <w:rFonts w:asciiTheme="minorHAnsi" w:hAnsiTheme="minorHAnsi" w:cstheme="minorHAnsi"/>
          <w:color w:val="auto"/>
        </w:rPr>
        <w:t xml:space="preserve">? </w:t>
      </w:r>
    </w:p>
    <w:p w:rsidR="00361C96" w:rsidRPr="00245B72" w:rsidRDefault="00361C96" w:rsidP="00361C96">
      <w:pPr>
        <w:pStyle w:val="Default"/>
        <w:spacing w:after="58"/>
        <w:rPr>
          <w:rFonts w:asciiTheme="minorHAnsi" w:hAnsiTheme="minorHAnsi" w:cstheme="minorHAnsi"/>
          <w:b/>
          <w:bCs/>
          <w:color w:val="auto"/>
        </w:rPr>
      </w:pPr>
      <w:r w:rsidRPr="00245B72">
        <w:rPr>
          <w:rFonts w:asciiTheme="minorHAnsi" w:hAnsiTheme="minorHAnsi" w:cstheme="minorHAnsi"/>
          <w:b/>
          <w:bCs/>
          <w:color w:val="auto"/>
        </w:rPr>
        <w:t>1</w:t>
      </w:r>
      <w:r w:rsidR="002627BC" w:rsidRPr="00245B72">
        <w:rPr>
          <w:rFonts w:asciiTheme="minorHAnsi" w:hAnsiTheme="minorHAnsi" w:cstheme="minorHAnsi"/>
          <w:b/>
          <w:bCs/>
          <w:color w:val="auto"/>
        </w:rPr>
        <w:t>3</w:t>
      </w:r>
      <w:r w:rsidRPr="00245B72">
        <w:rPr>
          <w:rFonts w:asciiTheme="minorHAnsi" w:hAnsiTheme="minorHAnsi" w:cstheme="minorHAnsi"/>
          <w:b/>
          <w:bCs/>
          <w:color w:val="auto"/>
        </w:rPr>
        <w:t xml:space="preserve">. Rondvraag </w:t>
      </w:r>
    </w:p>
    <w:p w:rsidR="00361C96" w:rsidRPr="00245B72" w:rsidRDefault="00361C96" w:rsidP="00361C96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245B72">
        <w:rPr>
          <w:rFonts w:asciiTheme="minorHAnsi" w:hAnsiTheme="minorHAnsi" w:cstheme="minorHAnsi"/>
          <w:b/>
          <w:bCs/>
          <w:color w:val="auto"/>
        </w:rPr>
        <w:t>1</w:t>
      </w:r>
      <w:r w:rsidR="002627BC" w:rsidRPr="00245B72">
        <w:rPr>
          <w:rFonts w:asciiTheme="minorHAnsi" w:hAnsiTheme="minorHAnsi" w:cstheme="minorHAnsi"/>
          <w:b/>
          <w:bCs/>
          <w:color w:val="auto"/>
        </w:rPr>
        <w:t>4</w:t>
      </w:r>
      <w:r w:rsidRPr="00245B72">
        <w:rPr>
          <w:rFonts w:asciiTheme="minorHAnsi" w:hAnsiTheme="minorHAnsi" w:cstheme="minorHAnsi"/>
          <w:b/>
          <w:bCs/>
          <w:color w:val="auto"/>
        </w:rPr>
        <w:t xml:space="preserve">. Sluiting formeel deel vergadering </w:t>
      </w:r>
    </w:p>
    <w:p w:rsidR="00606F69" w:rsidRPr="00245B72" w:rsidRDefault="00606F69">
      <w:pPr>
        <w:rPr>
          <w:rFonts w:cstheme="minorHAnsi"/>
          <w:b/>
          <w:bCs/>
        </w:rPr>
      </w:pPr>
    </w:p>
    <w:sectPr w:rsidR="00606F69" w:rsidRPr="0024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96"/>
    <w:rsid w:val="000C6793"/>
    <w:rsid w:val="00114E5A"/>
    <w:rsid w:val="00245B72"/>
    <w:rsid w:val="00252F71"/>
    <w:rsid w:val="002627BC"/>
    <w:rsid w:val="00315E9D"/>
    <w:rsid w:val="00334D74"/>
    <w:rsid w:val="00361C96"/>
    <w:rsid w:val="00514052"/>
    <w:rsid w:val="00606F69"/>
    <w:rsid w:val="00854A7D"/>
    <w:rsid w:val="008F38B8"/>
    <w:rsid w:val="0093594C"/>
    <w:rsid w:val="0095145E"/>
    <w:rsid w:val="00970830"/>
    <w:rsid w:val="00AD0DBD"/>
    <w:rsid w:val="00C10C83"/>
    <w:rsid w:val="00D83196"/>
    <w:rsid w:val="00DC36A1"/>
    <w:rsid w:val="00F6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F43D"/>
  <w15:chartTrackingRefBased/>
  <w15:docId w15:val="{ED6F1762-B13C-41F3-910E-E143C3D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61C96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0C67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Giel van Hooff</dc:creator>
  <cp:keywords/>
  <dc:description/>
  <cp:lastModifiedBy>Giel van Hooff</cp:lastModifiedBy>
  <cp:revision>3</cp:revision>
  <cp:lastPrinted>2019-05-20T08:28:00Z</cp:lastPrinted>
  <dcterms:created xsi:type="dcterms:W3CDTF">2020-03-12T14:31:00Z</dcterms:created>
  <dcterms:modified xsi:type="dcterms:W3CDTF">2020-03-12T14:31:00Z</dcterms:modified>
</cp:coreProperties>
</file>